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22A" w:rsidRDefault="00B6322A" w:rsidP="00951F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7FFB" w:rsidRPr="00B6322A" w:rsidRDefault="007A7FFB" w:rsidP="00951FBD">
      <w:pPr>
        <w:jc w:val="center"/>
        <w:rPr>
          <w:rFonts w:ascii="Times New Roman" w:hAnsi="Times New Roman" w:cs="Times New Roman"/>
          <w:sz w:val="24"/>
          <w:szCs w:val="24"/>
        </w:rPr>
      </w:pPr>
      <w:r w:rsidRPr="00B6322A">
        <w:rPr>
          <w:rFonts w:ascii="Times New Roman" w:hAnsi="Times New Roman" w:cs="Times New Roman"/>
          <w:b/>
          <w:sz w:val="24"/>
          <w:szCs w:val="24"/>
        </w:rPr>
        <w:t>З А Х Т Е В</w:t>
      </w:r>
    </w:p>
    <w:p w:rsidR="007A7FFB" w:rsidRPr="00B6322A" w:rsidRDefault="00951FBD" w:rsidP="00570FA5">
      <w:pPr>
        <w:ind w:left="-63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6322A">
        <w:rPr>
          <w:rFonts w:ascii="Times New Roman" w:hAnsi="Times New Roman" w:cs="Times New Roman"/>
          <w:b/>
          <w:i/>
          <w:sz w:val="24"/>
          <w:szCs w:val="24"/>
        </w:rPr>
        <w:t>з</w:t>
      </w:r>
      <w:r w:rsidR="00B54F0F" w:rsidRPr="00B6322A">
        <w:rPr>
          <w:rFonts w:ascii="Times New Roman" w:hAnsi="Times New Roman" w:cs="Times New Roman"/>
          <w:b/>
          <w:i/>
          <w:sz w:val="24"/>
          <w:szCs w:val="24"/>
        </w:rPr>
        <w:t xml:space="preserve">а признавање 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</w:rPr>
        <w:t>права пречег закупа пољопривред</w:t>
      </w:r>
      <w:r w:rsidR="006621ED" w:rsidRPr="00B6322A">
        <w:rPr>
          <w:rFonts w:ascii="Times New Roman" w:hAnsi="Times New Roman" w:cs="Times New Roman"/>
          <w:b/>
          <w:i/>
          <w:sz w:val="24"/>
          <w:szCs w:val="24"/>
        </w:rPr>
        <w:t>ног земљишта у државној својини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</w:rPr>
        <w:t xml:space="preserve"> по основу</w:t>
      </w:r>
      <w:r w:rsidR="00F35CF4" w:rsidRPr="00B6322A">
        <w:rPr>
          <w:rFonts w:ascii="Times New Roman" w:hAnsi="Times New Roman" w:cs="Times New Roman"/>
          <w:b/>
          <w:i/>
          <w:sz w:val="24"/>
          <w:szCs w:val="24"/>
        </w:rPr>
        <w:t xml:space="preserve"> власништва </w:t>
      </w:r>
      <w:r w:rsidR="00393694" w:rsidRPr="00B6322A">
        <w:rPr>
          <w:rFonts w:ascii="Times New Roman" w:hAnsi="Times New Roman" w:cs="Times New Roman"/>
          <w:b/>
          <w:i/>
          <w:sz w:val="24"/>
          <w:szCs w:val="24"/>
          <w:lang w:val="sr-Latn-CS"/>
        </w:rPr>
        <w:t>над пољопривредном инфраструктуром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</w:rPr>
        <w:t xml:space="preserve"> на територији </w:t>
      </w:r>
      <w:r w:rsidR="006E064B" w:rsidRPr="00B6322A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</w:rPr>
        <w:t>пштине</w:t>
      </w:r>
      <w:r w:rsidR="00251698">
        <w:rPr>
          <w:rFonts w:ascii="Times New Roman" w:hAnsi="Times New Roman" w:cs="Times New Roman"/>
          <w:b/>
          <w:i/>
          <w:sz w:val="24"/>
          <w:szCs w:val="24"/>
        </w:rPr>
        <w:t xml:space="preserve"> Бојник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</w:rPr>
        <w:t xml:space="preserve"> за 20</w:t>
      </w:r>
      <w:r w:rsidR="00F84313" w:rsidRPr="00B6322A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76769E" w:rsidRPr="00B6322A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B6322A">
        <w:rPr>
          <w:rFonts w:ascii="Times New Roman" w:hAnsi="Times New Roman" w:cs="Times New Roman"/>
          <w:b/>
          <w:i/>
          <w:sz w:val="24"/>
          <w:szCs w:val="24"/>
        </w:rPr>
        <w:t>г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</w:rPr>
        <w:t>одину</w:t>
      </w:r>
    </w:p>
    <w:tbl>
      <w:tblPr>
        <w:tblStyle w:val="TableGrid"/>
        <w:tblW w:w="5563" w:type="pct"/>
        <w:tblInd w:w="-545" w:type="dxa"/>
        <w:tblLook w:val="04A0"/>
      </w:tblPr>
      <w:tblGrid>
        <w:gridCol w:w="5465"/>
        <w:gridCol w:w="5089"/>
      </w:tblGrid>
      <w:tr w:rsidR="00F13D28" w:rsidRPr="00B6322A" w:rsidTr="00B6322A">
        <w:tc>
          <w:tcPr>
            <w:tcW w:w="5000" w:type="pct"/>
            <w:gridSpan w:val="2"/>
            <w:shd w:val="clear" w:color="auto" w:fill="BFBFBF" w:themeFill="background1" w:themeFillShade="BF"/>
          </w:tcPr>
          <w:p w:rsidR="00F13D28" w:rsidRPr="00B6322A" w:rsidRDefault="00F13D28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</w:rPr>
              <w:t>ОСНОВНИ ПОДАЦИ О ПОДНОСИОЦУ ЗАХТЕВА</w:t>
            </w:r>
          </w:p>
        </w:tc>
      </w:tr>
      <w:tr w:rsidR="00F13D28" w:rsidRPr="00B6322A" w:rsidTr="00B6322A">
        <w:tc>
          <w:tcPr>
            <w:tcW w:w="2589" w:type="pct"/>
            <w:vAlign w:val="center"/>
          </w:tcPr>
          <w:p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Име и презиме (за физичко лице), односно пун назив (за правно лице)</w:t>
            </w:r>
          </w:p>
        </w:tc>
        <w:tc>
          <w:tcPr>
            <w:tcW w:w="2411" w:type="pct"/>
          </w:tcPr>
          <w:p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28" w:rsidRPr="00B6322A" w:rsidTr="00B6322A">
        <w:tc>
          <w:tcPr>
            <w:tcW w:w="2589" w:type="pct"/>
            <w:vAlign w:val="center"/>
          </w:tcPr>
          <w:p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Пребивалиште, односно седиште (поштански број, место, улица и број)</w:t>
            </w:r>
          </w:p>
        </w:tc>
        <w:tc>
          <w:tcPr>
            <w:tcW w:w="2411" w:type="pct"/>
          </w:tcPr>
          <w:p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28" w:rsidRPr="00B6322A" w:rsidTr="00B6322A">
        <w:trPr>
          <w:trHeight w:val="506"/>
        </w:trPr>
        <w:tc>
          <w:tcPr>
            <w:tcW w:w="2589" w:type="pct"/>
            <w:vAlign w:val="center"/>
          </w:tcPr>
          <w:p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Број телефона и  мобилног телефона</w:t>
            </w:r>
          </w:p>
        </w:tc>
        <w:tc>
          <w:tcPr>
            <w:tcW w:w="2411" w:type="pct"/>
          </w:tcPr>
          <w:p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28" w:rsidRPr="00B6322A" w:rsidTr="00B6322A">
        <w:trPr>
          <w:trHeight w:val="506"/>
        </w:trPr>
        <w:tc>
          <w:tcPr>
            <w:tcW w:w="2589" w:type="pct"/>
          </w:tcPr>
          <w:p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Е-mail адреса</w:t>
            </w:r>
          </w:p>
        </w:tc>
        <w:tc>
          <w:tcPr>
            <w:tcW w:w="2411" w:type="pct"/>
          </w:tcPr>
          <w:p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28" w:rsidRPr="00B6322A" w:rsidTr="00B6322A">
        <w:trPr>
          <w:trHeight w:val="506"/>
        </w:trPr>
        <w:tc>
          <w:tcPr>
            <w:tcW w:w="2589" w:type="pct"/>
          </w:tcPr>
          <w:p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ЈМБГ</w:t>
            </w:r>
          </w:p>
        </w:tc>
        <w:tc>
          <w:tcPr>
            <w:tcW w:w="2411" w:type="pct"/>
          </w:tcPr>
          <w:p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3F6" w:rsidRPr="00B6322A" w:rsidTr="00B6322A">
        <w:trPr>
          <w:trHeight w:val="506"/>
        </w:trPr>
        <w:tc>
          <w:tcPr>
            <w:tcW w:w="2589" w:type="pct"/>
          </w:tcPr>
          <w:p w:rsidR="00E833F6" w:rsidRPr="00B6322A" w:rsidRDefault="00E833F6" w:rsidP="00812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Број регистрованог пољопривредног газдинства</w:t>
            </w:r>
          </w:p>
        </w:tc>
        <w:tc>
          <w:tcPr>
            <w:tcW w:w="2411" w:type="pct"/>
          </w:tcPr>
          <w:p w:rsidR="00E833F6" w:rsidRPr="00B6322A" w:rsidRDefault="00E833F6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3F6" w:rsidRPr="00B6322A" w:rsidTr="00B6322A">
        <w:trPr>
          <w:trHeight w:val="506"/>
        </w:trPr>
        <w:tc>
          <w:tcPr>
            <w:tcW w:w="2589" w:type="pct"/>
          </w:tcPr>
          <w:p w:rsidR="00E833F6" w:rsidRPr="00B6322A" w:rsidRDefault="00E833F6" w:rsidP="00812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Број рачуна и назив банке</w:t>
            </w:r>
          </w:p>
        </w:tc>
        <w:tc>
          <w:tcPr>
            <w:tcW w:w="2411" w:type="pct"/>
          </w:tcPr>
          <w:p w:rsidR="00E833F6" w:rsidRPr="00B6322A" w:rsidRDefault="00E833F6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28" w:rsidRPr="00B6322A" w:rsidTr="00B6322A">
        <w:trPr>
          <w:trHeight w:val="506"/>
        </w:trPr>
        <w:tc>
          <w:tcPr>
            <w:tcW w:w="2589" w:type="pct"/>
          </w:tcPr>
          <w:p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* Матични број</w:t>
            </w:r>
          </w:p>
        </w:tc>
        <w:tc>
          <w:tcPr>
            <w:tcW w:w="2411" w:type="pct"/>
          </w:tcPr>
          <w:p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28" w:rsidRPr="00B6322A" w:rsidTr="00B6322A">
        <w:trPr>
          <w:trHeight w:val="506"/>
        </w:trPr>
        <w:tc>
          <w:tcPr>
            <w:tcW w:w="2589" w:type="pct"/>
          </w:tcPr>
          <w:p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* ПИБ подносиоца</w:t>
            </w:r>
          </w:p>
        </w:tc>
        <w:tc>
          <w:tcPr>
            <w:tcW w:w="2411" w:type="pct"/>
          </w:tcPr>
          <w:p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28" w:rsidRPr="00B6322A" w:rsidTr="00B6322A">
        <w:trPr>
          <w:trHeight w:val="506"/>
        </w:trPr>
        <w:tc>
          <w:tcPr>
            <w:tcW w:w="2589" w:type="pct"/>
          </w:tcPr>
          <w:p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* Име,презиме и функција одговорног лица</w:t>
            </w:r>
          </w:p>
        </w:tc>
        <w:tc>
          <w:tcPr>
            <w:tcW w:w="2411" w:type="pct"/>
          </w:tcPr>
          <w:p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28" w:rsidRPr="00B6322A" w:rsidTr="00B6322A">
        <w:trPr>
          <w:trHeight w:val="506"/>
        </w:trPr>
        <w:tc>
          <w:tcPr>
            <w:tcW w:w="2589" w:type="pct"/>
          </w:tcPr>
          <w:p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* Број телефона ие-mail адреса одговорног лица</w:t>
            </w:r>
          </w:p>
        </w:tc>
        <w:tc>
          <w:tcPr>
            <w:tcW w:w="2411" w:type="pct"/>
          </w:tcPr>
          <w:p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D28" w:rsidRPr="00B6322A" w:rsidTr="00B6322A">
        <w:trPr>
          <w:trHeight w:val="506"/>
        </w:trPr>
        <w:tc>
          <w:tcPr>
            <w:tcW w:w="2589" w:type="pct"/>
          </w:tcPr>
          <w:p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* Име и презиме лица за контакт, телефон, мобилни телефон ие-mail адреса</w:t>
            </w:r>
          </w:p>
        </w:tc>
        <w:tc>
          <w:tcPr>
            <w:tcW w:w="2411" w:type="pct"/>
          </w:tcPr>
          <w:p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2EEB" w:rsidRDefault="00037BA6" w:rsidP="00B6322A">
      <w:pPr>
        <w:ind w:left="-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322A">
        <w:rPr>
          <w:rFonts w:ascii="Times New Roman" w:hAnsi="Times New Roman" w:cs="Times New Roman"/>
          <w:b/>
          <w:sz w:val="24"/>
          <w:szCs w:val="24"/>
        </w:rPr>
        <w:t>Обавезно попунити сва поља, а поља означена звездицо</w:t>
      </w:r>
      <w:r w:rsidR="00CD40A9" w:rsidRPr="00B6322A">
        <w:rPr>
          <w:rFonts w:ascii="Times New Roman" w:hAnsi="Times New Roman" w:cs="Times New Roman"/>
          <w:b/>
          <w:sz w:val="24"/>
          <w:szCs w:val="24"/>
        </w:rPr>
        <w:t xml:space="preserve">м (*) попуњава само </w:t>
      </w:r>
      <w:r w:rsidR="00B6322A" w:rsidRPr="00B6322A">
        <w:rPr>
          <w:rFonts w:ascii="Times New Roman" w:hAnsi="Times New Roman" w:cs="Times New Roman"/>
          <w:b/>
          <w:sz w:val="24"/>
          <w:szCs w:val="24"/>
        </w:rPr>
        <w:t>п</w:t>
      </w:r>
      <w:r w:rsidR="00CD40A9" w:rsidRPr="00B6322A">
        <w:rPr>
          <w:rFonts w:ascii="Times New Roman" w:hAnsi="Times New Roman" w:cs="Times New Roman"/>
          <w:b/>
          <w:sz w:val="24"/>
          <w:szCs w:val="24"/>
        </w:rPr>
        <w:t>равно лице</w:t>
      </w:r>
      <w:bookmarkStart w:id="0" w:name="_GoBack"/>
      <w:bookmarkEnd w:id="0"/>
    </w:p>
    <w:tbl>
      <w:tblPr>
        <w:tblStyle w:val="TableGrid"/>
        <w:tblW w:w="5562" w:type="pct"/>
        <w:tblInd w:w="-545" w:type="dxa"/>
        <w:tblLook w:val="04A0"/>
      </w:tblPr>
      <w:tblGrid>
        <w:gridCol w:w="10552"/>
      </w:tblGrid>
      <w:tr w:rsidR="00037BA6" w:rsidRPr="00B6322A" w:rsidTr="00B6322A">
        <w:tc>
          <w:tcPr>
            <w:tcW w:w="5000" w:type="pct"/>
            <w:shd w:val="clear" w:color="auto" w:fill="BFBFBF" w:themeFill="background1" w:themeFillShade="BF"/>
          </w:tcPr>
          <w:p w:rsidR="00037BA6" w:rsidRPr="00B6322A" w:rsidRDefault="00037BA6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</w:rPr>
              <w:t>ПОТРЕБНА ДОКУМЕНТАЦИЈА коју доставља подносилац захтева</w:t>
            </w:r>
          </w:p>
        </w:tc>
      </w:tr>
      <w:tr w:rsidR="00037BA6" w:rsidRPr="00B6322A" w:rsidTr="00B6322A">
        <w:tc>
          <w:tcPr>
            <w:tcW w:w="5000" w:type="pct"/>
          </w:tcPr>
          <w:p w:rsidR="00037BA6" w:rsidRPr="00B6322A" w:rsidRDefault="00037BA6" w:rsidP="00B6322A">
            <w:pPr>
              <w:pStyle w:val="ListParagraph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Захтев за признавање права пречег закупа по основу власништва над пољопривредном инфраструктуром потписан од стране физичког лица, односно одговорног лица у правном лицу; </w:t>
            </w:r>
          </w:p>
        </w:tc>
      </w:tr>
      <w:tr w:rsidR="00037BA6" w:rsidRPr="00B6322A" w:rsidTr="00B6322A">
        <w:tc>
          <w:tcPr>
            <w:tcW w:w="5000" w:type="pct"/>
          </w:tcPr>
          <w:p w:rsidR="00037BA6" w:rsidRPr="00B6322A" w:rsidRDefault="00037BA6" w:rsidP="00B6322A">
            <w:pPr>
              <w:pStyle w:val="ListParagraph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Доказ о власништву 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над пољопривредном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инфраструктуром:</w:t>
            </w:r>
          </w:p>
          <w:p w:rsidR="00037BA6" w:rsidRPr="00B6322A" w:rsidRDefault="00037BA6" w:rsidP="00B63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а) Извод из јавне евиденције о непокретности за пољопривреднуинфраструктуру која је укњижена у јавној евиденцији онепокретности 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и /или</w:t>
            </w:r>
          </w:p>
          <w:p w:rsidR="00037BA6" w:rsidRPr="00B6322A" w:rsidRDefault="00037BA6" w:rsidP="00B632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б) Пописна листа и књиговодствена документација потписана и оверена у складу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Законом о рачуноводству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за правно лице,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 пољопривредну инфраструктуру која није укњижена у јавној евиденцији онепокретности, 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односно грађевинска, односно употребна дозвола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и/или</w:t>
            </w:r>
          </w:p>
          <w:p w:rsidR="00037BA6" w:rsidRPr="00B6322A" w:rsidRDefault="00037BA6" w:rsidP="00B6322A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в)Сагласност/одобрење Министарства надлежног за послове пољопривреде на инвестициона улагања за пољопривредну инфраструктуру која је подигнута након јула 2006. године на катастарским парцелама, односно деловима катастарских парцела којима је у моменту подизања управљало Министарство,  односно купопродајни уговор физичког лица (подносиоца захтева) са правним лицем које је подигло пољопривредну инфраструктуру у складу са тада важећим прописима;</w:t>
            </w:r>
          </w:p>
        </w:tc>
      </w:tr>
      <w:tr w:rsidR="00037BA6" w:rsidRPr="00B6322A" w:rsidTr="00B6322A">
        <w:tc>
          <w:tcPr>
            <w:tcW w:w="5000" w:type="pct"/>
          </w:tcPr>
          <w:p w:rsidR="00037BA6" w:rsidRPr="00B6322A" w:rsidRDefault="00037BA6" w:rsidP="00B6322A">
            <w:pPr>
              <w:numPr>
                <w:ilvl w:val="0"/>
                <w:numId w:val="5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Записник Републичке пољопривредне инспекције.</w:t>
            </w:r>
          </w:p>
        </w:tc>
      </w:tr>
    </w:tbl>
    <w:p w:rsidR="00D57709" w:rsidRDefault="00D57709" w:rsidP="00D57709">
      <w:pPr>
        <w:pStyle w:val="BodyText"/>
        <w:spacing w:after="0" w:line="240" w:lineRule="auto"/>
        <w:ind w:left="-270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D57709" w:rsidRPr="00A97698" w:rsidRDefault="00D57709" w:rsidP="00D57709">
      <w:pPr>
        <w:pStyle w:val="BodyText"/>
        <w:spacing w:after="0" w:line="240" w:lineRule="auto"/>
        <w:ind w:left="-450" w:right="-54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666376">
        <w:rPr>
          <w:rFonts w:ascii="Times New Roman" w:hAnsi="Times New Roman"/>
          <w:b/>
          <w:sz w:val="24"/>
          <w:szCs w:val="24"/>
          <w:lang w:val="sr-Cyrl-CS"/>
        </w:rPr>
        <w:t>Напомена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A97698">
        <w:rPr>
          <w:rFonts w:ascii="Times New Roman" w:hAnsi="Times New Roman"/>
          <w:b/>
          <w:sz w:val="24"/>
          <w:szCs w:val="24"/>
          <w:lang w:val="sr-Cyrl-CS"/>
        </w:rPr>
        <w:t xml:space="preserve">Сва документација која се доставља мора да гласи на исто физичко илиправно лице, које може бити носилац или члан Регистрованог пољопривредног газдинства и мора бити оверена и потписана од стране надлежног органа који издаје исправу. </w:t>
      </w:r>
    </w:p>
    <w:p w:rsidR="00F13D28" w:rsidRPr="00B6322A" w:rsidRDefault="00F13D28" w:rsidP="00B6322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B458A" w:rsidRPr="00A97698" w:rsidRDefault="006B458A" w:rsidP="00B6322A">
      <w:pPr>
        <w:rPr>
          <w:rFonts w:ascii="Times New Roman" w:hAnsi="Times New Roman" w:cs="Times New Roman"/>
          <w:b/>
          <w:sz w:val="24"/>
          <w:szCs w:val="24"/>
        </w:rPr>
      </w:pPr>
      <w:r w:rsidRPr="00A9769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Обавезно заокружити број под којим је пољопривредна инфраструктура на коју се односи захтев </w:t>
      </w:r>
    </w:p>
    <w:tbl>
      <w:tblPr>
        <w:tblStyle w:val="TableGrid"/>
        <w:tblW w:w="9900" w:type="dxa"/>
        <w:tblInd w:w="-365" w:type="dxa"/>
        <w:tblLook w:val="04A0"/>
      </w:tblPr>
      <w:tblGrid>
        <w:gridCol w:w="2610"/>
        <w:gridCol w:w="2250"/>
        <w:gridCol w:w="2430"/>
        <w:gridCol w:w="2610"/>
      </w:tblGrid>
      <w:tr w:rsidR="00F35CF4" w:rsidRPr="00B6322A" w:rsidTr="00B6322A">
        <w:tc>
          <w:tcPr>
            <w:tcW w:w="9900" w:type="dxa"/>
            <w:gridSpan w:val="4"/>
            <w:shd w:val="clear" w:color="auto" w:fill="BFBFBF" w:themeFill="background1" w:themeFillShade="BF"/>
          </w:tcPr>
          <w:p w:rsidR="00F35CF4" w:rsidRPr="00B6322A" w:rsidRDefault="00F35CF4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ПОДАЦИ О </w:t>
            </w:r>
            <w:r w:rsidR="006E064B" w:rsidRPr="00B63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ПОЉОПРИВРЕДНОЈ 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</w:rPr>
              <w:t>ИНФРАСТРУКТУРИ</w:t>
            </w:r>
            <w:r w:rsidR="00906695" w:rsidRPr="00B6322A">
              <w:rPr>
                <w:rFonts w:ascii="Times New Roman" w:hAnsi="Times New Roman" w:cs="Times New Roman"/>
                <w:b/>
                <w:sz w:val="24"/>
                <w:szCs w:val="24"/>
              </w:rPr>
              <w:t>на коју се односи захтев</w:t>
            </w:r>
          </w:p>
        </w:tc>
      </w:tr>
      <w:tr w:rsidR="006E064B" w:rsidRPr="00B6322A" w:rsidTr="00B6322A">
        <w:tc>
          <w:tcPr>
            <w:tcW w:w="9900" w:type="dxa"/>
            <w:gridSpan w:val="4"/>
            <w:shd w:val="clear" w:color="auto" w:fill="auto"/>
          </w:tcPr>
          <w:p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систем за наводњавање </w:t>
            </w:r>
          </w:p>
        </w:tc>
      </w:tr>
      <w:tr w:rsidR="006E064B" w:rsidRPr="00B6322A" w:rsidTr="00B6322A">
        <w:tc>
          <w:tcPr>
            <w:tcW w:w="9900" w:type="dxa"/>
            <w:gridSpan w:val="4"/>
            <w:shd w:val="clear" w:color="auto" w:fill="auto"/>
          </w:tcPr>
          <w:p w:rsidR="006E064B" w:rsidRPr="00B6322A" w:rsidRDefault="00812F6D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6E064B"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за одводњавање </w:t>
            </w:r>
          </w:p>
        </w:tc>
      </w:tr>
      <w:tr w:rsidR="006E064B" w:rsidRPr="00B6322A" w:rsidTr="00B6322A">
        <w:tc>
          <w:tcPr>
            <w:tcW w:w="9900" w:type="dxa"/>
            <w:gridSpan w:val="4"/>
            <w:shd w:val="clear" w:color="auto" w:fill="auto"/>
          </w:tcPr>
          <w:p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рибњак </w:t>
            </w:r>
          </w:p>
        </w:tc>
      </w:tr>
      <w:tr w:rsidR="006E064B" w:rsidRPr="00B6322A" w:rsidTr="00B6322A">
        <w:tc>
          <w:tcPr>
            <w:tcW w:w="9900" w:type="dxa"/>
            <w:gridSpan w:val="4"/>
            <w:shd w:val="clear" w:color="auto" w:fill="auto"/>
          </w:tcPr>
          <w:p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пољопривредни објекат </w:t>
            </w:r>
          </w:p>
        </w:tc>
      </w:tr>
      <w:tr w:rsidR="006E064B" w:rsidRPr="00B6322A" w:rsidTr="00B6322A">
        <w:tc>
          <w:tcPr>
            <w:tcW w:w="9900" w:type="dxa"/>
            <w:gridSpan w:val="4"/>
          </w:tcPr>
          <w:p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стакленик</w:t>
            </w:r>
          </w:p>
        </w:tc>
      </w:tr>
      <w:tr w:rsidR="006E064B" w:rsidRPr="00B6322A" w:rsidTr="00B6322A">
        <w:tc>
          <w:tcPr>
            <w:tcW w:w="9900" w:type="dxa"/>
            <w:gridSpan w:val="4"/>
          </w:tcPr>
          <w:p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пластеник</w:t>
            </w:r>
          </w:p>
        </w:tc>
      </w:tr>
      <w:tr w:rsidR="006E064B" w:rsidRPr="00B6322A" w:rsidTr="00B6322A">
        <w:tc>
          <w:tcPr>
            <w:tcW w:w="9900" w:type="dxa"/>
            <w:gridSpan w:val="4"/>
          </w:tcPr>
          <w:p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воћњак</w:t>
            </w:r>
          </w:p>
        </w:tc>
      </w:tr>
      <w:tr w:rsidR="006E064B" w:rsidRPr="00B6322A" w:rsidTr="00B6322A">
        <w:tc>
          <w:tcPr>
            <w:tcW w:w="9900" w:type="dxa"/>
            <w:gridSpan w:val="4"/>
          </w:tcPr>
          <w:p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виноград</w:t>
            </w:r>
          </w:p>
        </w:tc>
      </w:tr>
      <w:tr w:rsidR="00F35CF4" w:rsidRPr="00B6322A" w:rsidTr="00B6322A">
        <w:tc>
          <w:tcPr>
            <w:tcW w:w="9900" w:type="dxa"/>
            <w:gridSpan w:val="4"/>
            <w:shd w:val="clear" w:color="auto" w:fill="BFBFBF" w:themeFill="background1" w:themeFillShade="BF"/>
          </w:tcPr>
          <w:p w:rsidR="00906695" w:rsidRPr="00B6322A" w:rsidRDefault="00F35CF4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</w:rPr>
              <w:t>ПОДАЦИ О ПОЉОПРИВРЕДНОМ ЗЕМЉИШТУ У ДРЖАВНОЈ СВОЈИНИ</w:t>
            </w:r>
          </w:p>
          <w:p w:rsidR="00F35CF4" w:rsidRPr="00B6322A" w:rsidRDefault="006E064B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коме се налази пољопривредна инфраструктура </w:t>
            </w:r>
          </w:p>
        </w:tc>
      </w:tr>
      <w:tr w:rsidR="006E064B" w:rsidRPr="00B6322A" w:rsidTr="00B6322A">
        <w:tc>
          <w:tcPr>
            <w:tcW w:w="2610" w:type="dxa"/>
          </w:tcPr>
          <w:p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Катастарска општина</w:t>
            </w:r>
          </w:p>
        </w:tc>
        <w:tc>
          <w:tcPr>
            <w:tcW w:w="2250" w:type="dxa"/>
          </w:tcPr>
          <w:p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Број  катастарске парцеле</w:t>
            </w:r>
          </w:p>
        </w:tc>
        <w:tc>
          <w:tcPr>
            <w:tcW w:w="2430" w:type="dxa"/>
          </w:tcPr>
          <w:p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Култура и класа</w:t>
            </w:r>
          </w:p>
        </w:tc>
        <w:tc>
          <w:tcPr>
            <w:tcW w:w="2610" w:type="dxa"/>
          </w:tcPr>
          <w:p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Површина (ха, ари, м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E064B" w:rsidRPr="00B6322A" w:rsidTr="00B6322A">
        <w:tc>
          <w:tcPr>
            <w:tcW w:w="2610" w:type="dxa"/>
          </w:tcPr>
          <w:p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64B" w:rsidRPr="00B6322A" w:rsidTr="00B6322A">
        <w:tc>
          <w:tcPr>
            <w:tcW w:w="2610" w:type="dxa"/>
          </w:tcPr>
          <w:p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64B" w:rsidRPr="00B6322A" w:rsidTr="00B6322A">
        <w:tc>
          <w:tcPr>
            <w:tcW w:w="2610" w:type="dxa"/>
            <w:tcBorders>
              <w:bottom w:val="single" w:sz="4" w:space="0" w:color="auto"/>
            </w:tcBorders>
          </w:tcPr>
          <w:p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692F" w:rsidRPr="00B6322A" w:rsidRDefault="0087692F" w:rsidP="00B6322A">
      <w:pPr>
        <w:rPr>
          <w:rFonts w:ascii="Times New Roman" w:hAnsi="Times New Roman" w:cs="Times New Roman"/>
          <w:sz w:val="24"/>
          <w:szCs w:val="24"/>
        </w:rPr>
      </w:pPr>
      <w:r w:rsidRPr="00B632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Укупно_____________(ха, ари, м</w:t>
      </w:r>
      <w:r w:rsidRPr="00B6322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6322A">
        <w:rPr>
          <w:rFonts w:ascii="Times New Roman" w:hAnsi="Times New Roman" w:cs="Times New Roman"/>
          <w:sz w:val="24"/>
          <w:szCs w:val="24"/>
        </w:rPr>
        <w:t>)</w:t>
      </w:r>
    </w:p>
    <w:p w:rsidR="00B97802" w:rsidRDefault="00B97802" w:rsidP="00B97802">
      <w:pPr>
        <w:pStyle w:val="BodyText"/>
        <w:spacing w:after="0" w:line="240" w:lineRule="auto"/>
        <w:ind w:left="-27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B97802" w:rsidRDefault="00B97802" w:rsidP="00B97802">
      <w:pPr>
        <w:pStyle w:val="BodyText"/>
        <w:spacing w:after="0" w:line="240" w:lineRule="auto"/>
        <w:ind w:left="-270"/>
        <w:jc w:val="both"/>
        <w:rPr>
          <w:rFonts w:ascii="Times New Roman" w:hAnsi="Times New Roman"/>
          <w:spacing w:val="-1"/>
          <w:sz w:val="24"/>
          <w:szCs w:val="24"/>
        </w:rPr>
      </w:pPr>
      <w:proofErr w:type="spellStart"/>
      <w:r>
        <w:rPr>
          <w:rFonts w:ascii="Times New Roman" w:hAnsi="Times New Roman"/>
          <w:spacing w:val="-1"/>
          <w:sz w:val="24"/>
          <w:szCs w:val="24"/>
        </w:rPr>
        <w:t>Д</w:t>
      </w:r>
      <w:r w:rsidRPr="00177B67">
        <w:rPr>
          <w:rFonts w:ascii="Times New Roman" w:hAnsi="Times New Roman"/>
          <w:spacing w:val="-1"/>
          <w:sz w:val="24"/>
          <w:szCs w:val="24"/>
        </w:rPr>
        <w:t>ајем</w:t>
      </w:r>
      <w:proofErr w:type="spellEnd"/>
      <w:r w:rsidR="008303F0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сагласност</w:t>
      </w:r>
      <w:proofErr w:type="spellEnd"/>
      <w:r w:rsidR="008303F0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Комисији</w:t>
      </w:r>
      <w:proofErr w:type="spellEnd"/>
      <w:r w:rsidR="008303F0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за</w:t>
      </w:r>
      <w:proofErr w:type="spellEnd"/>
      <w:r w:rsidR="008303F0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израду</w:t>
      </w:r>
      <w:proofErr w:type="spellEnd"/>
      <w:r w:rsidR="008303F0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годишњег</w:t>
      </w:r>
      <w:proofErr w:type="spellEnd"/>
      <w:r w:rsidR="008303F0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програма</w:t>
      </w:r>
      <w:proofErr w:type="spellEnd"/>
      <w:r w:rsidR="008303F0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заштите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,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уређења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и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коришћења</w:t>
      </w:r>
      <w:proofErr w:type="spellEnd"/>
      <w:r w:rsidR="008303F0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пољопривредног</w:t>
      </w:r>
      <w:proofErr w:type="spellEnd"/>
      <w:r w:rsidR="008303F0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земљишта</w:t>
      </w:r>
      <w:proofErr w:type="spellEnd"/>
      <w:r w:rsidR="008303F0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proofErr w:type="spellStart"/>
      <w:r w:rsidRPr="00177B67">
        <w:rPr>
          <w:rFonts w:ascii="Times New Roman" w:hAnsi="Times New Roman"/>
          <w:spacing w:val="10"/>
          <w:sz w:val="24"/>
          <w:szCs w:val="24"/>
        </w:rPr>
        <w:t>општине</w:t>
      </w:r>
      <w:proofErr w:type="spellEnd"/>
      <w:r w:rsidR="008303F0">
        <w:rPr>
          <w:rFonts w:ascii="Times New Roman" w:hAnsi="Times New Roman"/>
          <w:spacing w:val="10"/>
          <w:sz w:val="24"/>
          <w:szCs w:val="24"/>
          <w:lang/>
        </w:rPr>
        <w:t xml:space="preserve"> Бојник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да</w:t>
      </w:r>
      <w:proofErr w:type="spellEnd"/>
      <w:r w:rsidR="008303F0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за</w:t>
      </w:r>
      <w:proofErr w:type="spellEnd"/>
      <w:r w:rsidR="008303F0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потребе</w:t>
      </w:r>
      <w:proofErr w:type="spellEnd"/>
      <w:r w:rsidR="008303F0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поступка</w:t>
      </w:r>
      <w:proofErr w:type="spellEnd"/>
      <w:r w:rsidR="008303F0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реализациј</w:t>
      </w:r>
      <w:r>
        <w:rPr>
          <w:rFonts w:ascii="Times New Roman" w:hAnsi="Times New Roman"/>
          <w:spacing w:val="-1"/>
          <w:sz w:val="24"/>
          <w:szCs w:val="24"/>
        </w:rPr>
        <w:t>е</w:t>
      </w:r>
      <w:proofErr w:type="spellEnd"/>
      <w:r w:rsidR="008303F0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јавног</w:t>
      </w:r>
      <w:proofErr w:type="spellEnd"/>
      <w:r w:rsidR="008303F0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позива</w:t>
      </w:r>
      <w:proofErr w:type="spellEnd"/>
      <w:r w:rsidR="008303F0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за</w:t>
      </w:r>
      <w:proofErr w:type="spellEnd"/>
      <w:r w:rsidR="008303F0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доказивање</w:t>
      </w:r>
      <w:proofErr w:type="spellEnd"/>
      <w:r w:rsidR="008303F0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права</w:t>
      </w:r>
      <w:proofErr w:type="spellEnd"/>
      <w:r w:rsidR="008303F0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пречег</w:t>
      </w:r>
      <w:proofErr w:type="spellEnd"/>
      <w:r w:rsidR="008303F0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закупа</w:t>
      </w:r>
      <w:proofErr w:type="spellEnd"/>
      <w:r w:rsidR="008303F0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пољопривредног</w:t>
      </w:r>
      <w:proofErr w:type="spellEnd"/>
      <w:r w:rsidR="008303F0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земљишта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у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државној</w:t>
      </w:r>
      <w:proofErr w:type="spellEnd"/>
      <w:r w:rsidR="008303F0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својини</w:t>
      </w:r>
      <w:proofErr w:type="spellEnd"/>
      <w:r w:rsidR="008303F0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може</w:t>
      </w:r>
      <w:proofErr w:type="spellEnd"/>
      <w:r w:rsidR="008303F0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да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изврши</w:t>
      </w:r>
      <w:proofErr w:type="spellEnd"/>
      <w:r w:rsidR="008303F0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увид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,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прибави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и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обради</w:t>
      </w:r>
      <w:proofErr w:type="spellEnd"/>
      <w:r w:rsidR="008303F0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личне</w:t>
      </w:r>
      <w:proofErr w:type="spellEnd"/>
      <w:r w:rsidR="008303F0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податке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о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чињеницама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о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којима</w:t>
      </w:r>
      <w:proofErr w:type="spellEnd"/>
      <w:r w:rsidR="008303F0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се</w:t>
      </w:r>
      <w:proofErr w:type="spellEnd"/>
      <w:r w:rsidR="008303F0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води</w:t>
      </w:r>
      <w:proofErr w:type="spellEnd"/>
      <w:r w:rsidR="008303F0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службена</w:t>
      </w:r>
      <w:proofErr w:type="spellEnd"/>
      <w:r w:rsidR="008303F0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евиденција</w:t>
      </w:r>
      <w:proofErr w:type="spellEnd"/>
      <w:r w:rsidR="008303F0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код</w:t>
      </w:r>
      <w:proofErr w:type="spellEnd"/>
      <w:r w:rsidR="008303F0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надлежних</w:t>
      </w:r>
      <w:proofErr w:type="spellEnd"/>
      <w:r w:rsidR="008303F0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органа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 xml:space="preserve">а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који</w:t>
      </w:r>
      <w:proofErr w:type="spellEnd"/>
      <w:r w:rsidR="008303F0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су</w:t>
      </w:r>
      <w:proofErr w:type="spellEnd"/>
      <w:r w:rsidR="008303F0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неопходни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у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поступку</w:t>
      </w:r>
      <w:proofErr w:type="spellEnd"/>
      <w:r w:rsidR="008303F0">
        <w:rPr>
          <w:rFonts w:ascii="Times New Roman" w:hAnsi="Times New Roman"/>
          <w:spacing w:val="-1"/>
          <w:sz w:val="24"/>
          <w:szCs w:val="24"/>
          <w:lang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одлучивања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>.</w:t>
      </w:r>
    </w:p>
    <w:p w:rsidR="00B97802" w:rsidRDefault="00B97802" w:rsidP="00B97802">
      <w:pPr>
        <w:ind w:left="-270"/>
        <w:jc w:val="both"/>
        <w:rPr>
          <w:rFonts w:ascii="Times New Roman" w:eastAsia="Calibri" w:hAnsi="Times New Roman" w:cs="Times New Roman"/>
          <w:spacing w:val="-1"/>
          <w:sz w:val="24"/>
          <w:szCs w:val="24"/>
        </w:rPr>
      </w:pPr>
    </w:p>
    <w:p w:rsidR="005F0A7A" w:rsidRPr="00B6322A" w:rsidRDefault="006B458A" w:rsidP="00B97802">
      <w:pPr>
        <w:ind w:left="-270"/>
        <w:jc w:val="both"/>
        <w:rPr>
          <w:rFonts w:ascii="Times New Roman" w:hAnsi="Times New Roman" w:cs="Times New Roman"/>
          <w:sz w:val="24"/>
          <w:szCs w:val="24"/>
        </w:rPr>
      </w:pPr>
      <w:r w:rsidRPr="00B6322A">
        <w:rPr>
          <w:rFonts w:ascii="Times New Roman" w:hAnsi="Times New Roman" w:cs="Times New Roman"/>
          <w:sz w:val="24"/>
          <w:szCs w:val="24"/>
        </w:rPr>
        <w:t>П</w:t>
      </w:r>
      <w:r w:rsidR="005F0A7A" w:rsidRPr="00B6322A">
        <w:rPr>
          <w:rFonts w:ascii="Times New Roman" w:hAnsi="Times New Roman" w:cs="Times New Roman"/>
          <w:sz w:val="24"/>
          <w:szCs w:val="24"/>
        </w:rPr>
        <w:t xml:space="preserve">отврђујем </w:t>
      </w:r>
      <w:r w:rsidR="0078404D" w:rsidRPr="00B6322A">
        <w:rPr>
          <w:rFonts w:ascii="Times New Roman" w:hAnsi="Times New Roman" w:cs="Times New Roman"/>
          <w:sz w:val="24"/>
          <w:szCs w:val="24"/>
        </w:rPr>
        <w:t xml:space="preserve">под пуном кривичном, прекршајном и материјалном одговорношћу </w:t>
      </w:r>
      <w:r w:rsidR="005F0A7A" w:rsidRPr="00B6322A">
        <w:rPr>
          <w:rFonts w:ascii="Times New Roman" w:hAnsi="Times New Roman" w:cs="Times New Roman"/>
          <w:sz w:val="24"/>
          <w:szCs w:val="24"/>
        </w:rPr>
        <w:t>да су подаци наведени у захтеву</w:t>
      </w:r>
      <w:r w:rsidR="00951FBD" w:rsidRPr="00B6322A">
        <w:rPr>
          <w:rFonts w:ascii="Times New Roman" w:hAnsi="Times New Roman" w:cs="Times New Roman"/>
          <w:sz w:val="24"/>
          <w:szCs w:val="24"/>
        </w:rPr>
        <w:t xml:space="preserve"> и приложеној документацији истинити и веродостојни.</w:t>
      </w:r>
    </w:p>
    <w:p w:rsidR="00F47709" w:rsidRPr="00B6322A" w:rsidRDefault="00F47709" w:rsidP="00B6322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1FBD" w:rsidRPr="00B6322A" w:rsidRDefault="00906F31" w:rsidP="00B6322A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B6322A">
        <w:rPr>
          <w:rFonts w:ascii="Times New Roman" w:hAnsi="Times New Roman" w:cs="Times New Roman"/>
          <w:sz w:val="24"/>
          <w:szCs w:val="24"/>
        </w:rPr>
        <w:t xml:space="preserve">Датум: </w:t>
      </w:r>
      <w:r w:rsidR="0087692F" w:rsidRPr="00B6322A">
        <w:rPr>
          <w:rFonts w:ascii="Times New Roman" w:hAnsi="Times New Roman" w:cs="Times New Roman"/>
          <w:sz w:val="24"/>
          <w:szCs w:val="24"/>
        </w:rPr>
        <w:t>__________</w:t>
      </w:r>
      <w:r w:rsidRPr="00B6322A">
        <w:rPr>
          <w:rFonts w:ascii="Times New Roman" w:hAnsi="Times New Roman" w:cs="Times New Roman"/>
          <w:sz w:val="24"/>
          <w:szCs w:val="24"/>
        </w:rPr>
        <w:t>. 20</w:t>
      </w:r>
      <w:r w:rsidR="00B0521D" w:rsidRPr="00B6322A">
        <w:rPr>
          <w:rFonts w:ascii="Times New Roman" w:hAnsi="Times New Roman" w:cs="Times New Roman"/>
          <w:sz w:val="24"/>
          <w:szCs w:val="24"/>
        </w:rPr>
        <w:t>2</w:t>
      </w:r>
      <w:r w:rsidR="0076769E" w:rsidRPr="00B6322A">
        <w:rPr>
          <w:rFonts w:ascii="Times New Roman" w:hAnsi="Times New Roman" w:cs="Times New Roman"/>
          <w:sz w:val="24"/>
          <w:szCs w:val="24"/>
        </w:rPr>
        <w:t>4</w:t>
      </w:r>
      <w:r w:rsidR="00951FBD" w:rsidRPr="00B6322A">
        <w:rPr>
          <w:rFonts w:ascii="Times New Roman" w:hAnsi="Times New Roman" w:cs="Times New Roman"/>
          <w:sz w:val="24"/>
          <w:szCs w:val="24"/>
        </w:rPr>
        <w:t>.г.</w:t>
      </w:r>
      <w:r w:rsidR="00951FBD" w:rsidRPr="00B6322A">
        <w:rPr>
          <w:rFonts w:ascii="Times New Roman" w:hAnsi="Times New Roman" w:cs="Times New Roman"/>
          <w:sz w:val="24"/>
          <w:szCs w:val="24"/>
        </w:rPr>
        <w:tab/>
      </w:r>
    </w:p>
    <w:p w:rsidR="00906695" w:rsidRPr="00B6322A" w:rsidRDefault="00951FBD" w:rsidP="00B6322A">
      <w:pPr>
        <w:rPr>
          <w:rFonts w:ascii="Times New Roman" w:hAnsi="Times New Roman" w:cs="Times New Roman"/>
          <w:sz w:val="24"/>
          <w:szCs w:val="24"/>
        </w:rPr>
      </w:pPr>
      <w:r w:rsidRPr="00B6322A">
        <w:rPr>
          <w:rFonts w:ascii="Times New Roman" w:hAnsi="Times New Roman" w:cs="Times New Roman"/>
          <w:sz w:val="24"/>
          <w:szCs w:val="24"/>
        </w:rPr>
        <w:tab/>
      </w:r>
      <w:r w:rsidRPr="00B6322A">
        <w:rPr>
          <w:rFonts w:ascii="Times New Roman" w:hAnsi="Times New Roman" w:cs="Times New Roman"/>
          <w:sz w:val="24"/>
          <w:szCs w:val="24"/>
        </w:rPr>
        <w:tab/>
      </w:r>
      <w:r w:rsidRPr="00B6322A">
        <w:rPr>
          <w:rFonts w:ascii="Times New Roman" w:hAnsi="Times New Roman" w:cs="Times New Roman"/>
          <w:sz w:val="24"/>
          <w:szCs w:val="24"/>
        </w:rPr>
        <w:tab/>
      </w:r>
      <w:r w:rsidRPr="00B6322A">
        <w:rPr>
          <w:rFonts w:ascii="Times New Roman" w:hAnsi="Times New Roman" w:cs="Times New Roman"/>
          <w:sz w:val="24"/>
          <w:szCs w:val="24"/>
        </w:rPr>
        <w:tab/>
      </w:r>
      <w:r w:rsidRPr="00B6322A">
        <w:rPr>
          <w:rFonts w:ascii="Times New Roman" w:hAnsi="Times New Roman" w:cs="Times New Roman"/>
          <w:sz w:val="24"/>
          <w:szCs w:val="24"/>
        </w:rPr>
        <w:tab/>
      </w:r>
      <w:r w:rsidRPr="00B6322A">
        <w:rPr>
          <w:rFonts w:ascii="Times New Roman" w:hAnsi="Times New Roman" w:cs="Times New Roman"/>
          <w:sz w:val="24"/>
          <w:szCs w:val="24"/>
        </w:rPr>
        <w:tab/>
      </w:r>
      <w:r w:rsidRPr="00B6322A">
        <w:rPr>
          <w:rFonts w:ascii="Times New Roman" w:hAnsi="Times New Roman" w:cs="Times New Roman"/>
          <w:sz w:val="24"/>
          <w:szCs w:val="24"/>
        </w:rPr>
        <w:tab/>
      </w:r>
      <w:r w:rsidRPr="00B6322A">
        <w:rPr>
          <w:rFonts w:ascii="Times New Roman" w:hAnsi="Times New Roman" w:cs="Times New Roman"/>
          <w:sz w:val="24"/>
          <w:szCs w:val="24"/>
        </w:rPr>
        <w:tab/>
      </w:r>
      <w:r w:rsidRPr="00B6322A">
        <w:rPr>
          <w:rFonts w:ascii="Times New Roman" w:hAnsi="Times New Roman" w:cs="Times New Roman"/>
          <w:sz w:val="24"/>
          <w:szCs w:val="24"/>
        </w:rPr>
        <w:tab/>
      </w:r>
      <w:r w:rsidRPr="00B6322A">
        <w:rPr>
          <w:rFonts w:ascii="Times New Roman" w:hAnsi="Times New Roman" w:cs="Times New Roman"/>
          <w:sz w:val="24"/>
          <w:szCs w:val="24"/>
        </w:rPr>
        <w:tab/>
      </w:r>
      <w:r w:rsidRPr="00B6322A">
        <w:rPr>
          <w:rFonts w:ascii="Times New Roman" w:hAnsi="Times New Roman" w:cs="Times New Roman"/>
          <w:sz w:val="24"/>
          <w:szCs w:val="24"/>
        </w:rPr>
        <w:tab/>
      </w:r>
      <w:r w:rsidRPr="00B6322A">
        <w:rPr>
          <w:rFonts w:ascii="Times New Roman" w:hAnsi="Times New Roman" w:cs="Times New Roman"/>
          <w:sz w:val="24"/>
          <w:szCs w:val="24"/>
        </w:rPr>
        <w:tab/>
      </w:r>
      <w:r w:rsidRPr="00B6322A">
        <w:rPr>
          <w:rFonts w:ascii="Times New Roman" w:hAnsi="Times New Roman" w:cs="Times New Roman"/>
          <w:sz w:val="24"/>
          <w:szCs w:val="24"/>
        </w:rPr>
        <w:tab/>
      </w:r>
      <w:r w:rsidRPr="00B6322A">
        <w:rPr>
          <w:rFonts w:ascii="Times New Roman" w:hAnsi="Times New Roman" w:cs="Times New Roman"/>
          <w:sz w:val="24"/>
          <w:szCs w:val="24"/>
        </w:rPr>
        <w:tab/>
      </w:r>
      <w:r w:rsidRPr="00B6322A">
        <w:rPr>
          <w:rFonts w:ascii="Times New Roman" w:hAnsi="Times New Roman" w:cs="Times New Roman"/>
          <w:sz w:val="24"/>
          <w:szCs w:val="24"/>
        </w:rPr>
        <w:tab/>
      </w:r>
      <w:r w:rsidRPr="00B6322A">
        <w:rPr>
          <w:rFonts w:ascii="Times New Roman" w:hAnsi="Times New Roman" w:cs="Times New Roman"/>
          <w:sz w:val="24"/>
          <w:szCs w:val="24"/>
        </w:rPr>
        <w:tab/>
      </w:r>
      <w:r w:rsidRPr="00B6322A">
        <w:rPr>
          <w:rFonts w:ascii="Times New Roman" w:hAnsi="Times New Roman" w:cs="Times New Roman"/>
          <w:sz w:val="24"/>
          <w:szCs w:val="24"/>
        </w:rPr>
        <w:tab/>
      </w:r>
      <w:r w:rsidR="008303F0">
        <w:rPr>
          <w:rFonts w:ascii="Times New Roman" w:hAnsi="Times New Roman" w:cs="Times New Roman"/>
          <w:sz w:val="24"/>
          <w:szCs w:val="24"/>
          <w:lang/>
        </w:rPr>
        <w:t xml:space="preserve">                                                </w:t>
      </w:r>
      <w:r w:rsidRPr="00B6322A">
        <w:rPr>
          <w:rFonts w:ascii="Times New Roman" w:hAnsi="Times New Roman" w:cs="Times New Roman"/>
          <w:sz w:val="24"/>
          <w:szCs w:val="24"/>
        </w:rPr>
        <w:t>____________________</w:t>
      </w:r>
    </w:p>
    <w:p w:rsidR="00BC0DC6" w:rsidRPr="00B6322A" w:rsidRDefault="00BC0DC6" w:rsidP="00B6322A">
      <w:pPr>
        <w:rPr>
          <w:rFonts w:ascii="Times New Roman" w:hAnsi="Times New Roman" w:cs="Times New Roman"/>
          <w:sz w:val="24"/>
          <w:szCs w:val="24"/>
        </w:rPr>
      </w:pPr>
      <w:r w:rsidRPr="00B632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(потпис поднос</w:t>
      </w:r>
      <w:r w:rsidR="003E5B1E" w:rsidRPr="00B6322A">
        <w:rPr>
          <w:rFonts w:ascii="Times New Roman" w:hAnsi="Times New Roman" w:cs="Times New Roman"/>
          <w:sz w:val="24"/>
          <w:szCs w:val="24"/>
        </w:rPr>
        <w:t>и</w:t>
      </w:r>
      <w:r w:rsidRPr="00B6322A">
        <w:rPr>
          <w:rFonts w:ascii="Times New Roman" w:hAnsi="Times New Roman" w:cs="Times New Roman"/>
          <w:sz w:val="24"/>
          <w:szCs w:val="24"/>
        </w:rPr>
        <w:t>оца захтева)</w:t>
      </w:r>
    </w:p>
    <w:p w:rsidR="00906695" w:rsidRPr="00B6322A" w:rsidRDefault="00906695" w:rsidP="00B6322A">
      <w:pPr>
        <w:rPr>
          <w:rFonts w:ascii="Times New Roman" w:hAnsi="Times New Roman" w:cs="Times New Roman"/>
          <w:sz w:val="24"/>
          <w:szCs w:val="24"/>
        </w:rPr>
      </w:pPr>
      <w:r w:rsidRPr="00B6322A">
        <w:rPr>
          <w:rFonts w:ascii="Times New Roman" w:hAnsi="Times New Roman" w:cs="Times New Roman"/>
          <w:sz w:val="24"/>
          <w:szCs w:val="24"/>
        </w:rPr>
        <w:tab/>
      </w:r>
    </w:p>
    <w:p w:rsidR="006E064B" w:rsidRPr="00B6322A" w:rsidRDefault="006E064B" w:rsidP="00B6322A">
      <w:pPr>
        <w:tabs>
          <w:tab w:val="left" w:pos="1530"/>
        </w:tabs>
        <w:rPr>
          <w:rFonts w:ascii="Times New Roman" w:hAnsi="Times New Roman" w:cs="Times New Roman"/>
          <w:sz w:val="24"/>
          <w:szCs w:val="24"/>
        </w:rPr>
      </w:pPr>
    </w:p>
    <w:sectPr w:rsidR="006E064B" w:rsidRPr="00B6322A" w:rsidSect="00D57709">
      <w:pgSz w:w="11906" w:h="16838"/>
      <w:pgMar w:top="568" w:right="1286" w:bottom="630" w:left="13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96191"/>
    <w:multiLevelType w:val="hybridMultilevel"/>
    <w:tmpl w:val="C8A4E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B38D5"/>
    <w:multiLevelType w:val="hybridMultilevel"/>
    <w:tmpl w:val="422C1EA0"/>
    <w:lvl w:ilvl="0" w:tplc="44747084">
      <w:start w:val="1"/>
      <w:numFmt w:val="decimal"/>
      <w:lvlText w:val="%1."/>
      <w:lvlJc w:val="left"/>
      <w:pPr>
        <w:ind w:left="644" w:hanging="360"/>
      </w:pPr>
      <w:rPr>
        <w:rFonts w:hint="default"/>
        <w:vertAlign w:val="superscript"/>
      </w:rPr>
    </w:lvl>
    <w:lvl w:ilvl="1" w:tplc="241A0019" w:tentative="1">
      <w:start w:val="1"/>
      <w:numFmt w:val="lowerLetter"/>
      <w:lvlText w:val="%2."/>
      <w:lvlJc w:val="left"/>
      <w:pPr>
        <w:ind w:left="1364" w:hanging="360"/>
      </w:pPr>
    </w:lvl>
    <w:lvl w:ilvl="2" w:tplc="241A001B" w:tentative="1">
      <w:start w:val="1"/>
      <w:numFmt w:val="lowerRoman"/>
      <w:lvlText w:val="%3."/>
      <w:lvlJc w:val="right"/>
      <w:pPr>
        <w:ind w:left="2084" w:hanging="180"/>
      </w:pPr>
    </w:lvl>
    <w:lvl w:ilvl="3" w:tplc="241A000F" w:tentative="1">
      <w:start w:val="1"/>
      <w:numFmt w:val="decimal"/>
      <w:lvlText w:val="%4."/>
      <w:lvlJc w:val="left"/>
      <w:pPr>
        <w:ind w:left="2804" w:hanging="360"/>
      </w:pPr>
    </w:lvl>
    <w:lvl w:ilvl="4" w:tplc="241A0019" w:tentative="1">
      <w:start w:val="1"/>
      <w:numFmt w:val="lowerLetter"/>
      <w:lvlText w:val="%5."/>
      <w:lvlJc w:val="left"/>
      <w:pPr>
        <w:ind w:left="3524" w:hanging="360"/>
      </w:pPr>
    </w:lvl>
    <w:lvl w:ilvl="5" w:tplc="241A001B" w:tentative="1">
      <w:start w:val="1"/>
      <w:numFmt w:val="lowerRoman"/>
      <w:lvlText w:val="%6."/>
      <w:lvlJc w:val="right"/>
      <w:pPr>
        <w:ind w:left="4244" w:hanging="180"/>
      </w:pPr>
    </w:lvl>
    <w:lvl w:ilvl="6" w:tplc="241A000F" w:tentative="1">
      <w:start w:val="1"/>
      <w:numFmt w:val="decimal"/>
      <w:lvlText w:val="%7."/>
      <w:lvlJc w:val="left"/>
      <w:pPr>
        <w:ind w:left="4964" w:hanging="360"/>
      </w:pPr>
    </w:lvl>
    <w:lvl w:ilvl="7" w:tplc="241A0019" w:tentative="1">
      <w:start w:val="1"/>
      <w:numFmt w:val="lowerLetter"/>
      <w:lvlText w:val="%8."/>
      <w:lvlJc w:val="left"/>
      <w:pPr>
        <w:ind w:left="5684" w:hanging="360"/>
      </w:pPr>
    </w:lvl>
    <w:lvl w:ilvl="8" w:tplc="2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3F16A3D"/>
    <w:multiLevelType w:val="hybridMultilevel"/>
    <w:tmpl w:val="CC64C598"/>
    <w:lvl w:ilvl="0" w:tplc="0409000F">
      <w:start w:val="1"/>
      <w:numFmt w:val="decimal"/>
      <w:lvlText w:val="%1."/>
      <w:lvlJc w:val="left"/>
      <w:pPr>
        <w:ind w:left="630" w:hanging="360"/>
      </w:pPr>
      <w:rPr>
        <w:sz w:val="24"/>
        <w:szCs w:val="24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7530B6"/>
    <w:multiLevelType w:val="hybridMultilevel"/>
    <w:tmpl w:val="7CE4B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225233"/>
    <w:multiLevelType w:val="hybridMultilevel"/>
    <w:tmpl w:val="CA20E7A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AB58A4"/>
    <w:multiLevelType w:val="hybridMultilevel"/>
    <w:tmpl w:val="7B9EC4C0"/>
    <w:lvl w:ilvl="0" w:tplc="099C16C2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C4007CD"/>
    <w:multiLevelType w:val="hybridMultilevel"/>
    <w:tmpl w:val="DE76FD16"/>
    <w:lvl w:ilvl="0" w:tplc="2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F705A6"/>
    <w:rsid w:val="00037BA6"/>
    <w:rsid w:val="000C4F9E"/>
    <w:rsid w:val="000F1D25"/>
    <w:rsid w:val="000F67C9"/>
    <w:rsid w:val="001D3073"/>
    <w:rsid w:val="001D4308"/>
    <w:rsid w:val="00213CCE"/>
    <w:rsid w:val="00251698"/>
    <w:rsid w:val="00323032"/>
    <w:rsid w:val="00393694"/>
    <w:rsid w:val="003E5B1E"/>
    <w:rsid w:val="00446A3E"/>
    <w:rsid w:val="0046510F"/>
    <w:rsid w:val="00493212"/>
    <w:rsid w:val="004C2998"/>
    <w:rsid w:val="00556A3B"/>
    <w:rsid w:val="00570FA5"/>
    <w:rsid w:val="005A6DFB"/>
    <w:rsid w:val="005B410C"/>
    <w:rsid w:val="005F0A7A"/>
    <w:rsid w:val="0061419F"/>
    <w:rsid w:val="0065410B"/>
    <w:rsid w:val="006621ED"/>
    <w:rsid w:val="00666376"/>
    <w:rsid w:val="006B458A"/>
    <w:rsid w:val="006E064B"/>
    <w:rsid w:val="006F0505"/>
    <w:rsid w:val="006F1D04"/>
    <w:rsid w:val="0076769E"/>
    <w:rsid w:val="0078404D"/>
    <w:rsid w:val="007A7FFB"/>
    <w:rsid w:val="007B51EA"/>
    <w:rsid w:val="00812F6D"/>
    <w:rsid w:val="008303F0"/>
    <w:rsid w:val="008643E1"/>
    <w:rsid w:val="0087692F"/>
    <w:rsid w:val="008F063F"/>
    <w:rsid w:val="008F0814"/>
    <w:rsid w:val="00906695"/>
    <w:rsid w:val="00906F31"/>
    <w:rsid w:val="00951FBD"/>
    <w:rsid w:val="00995C5D"/>
    <w:rsid w:val="009F460E"/>
    <w:rsid w:val="00A97698"/>
    <w:rsid w:val="00AE091D"/>
    <w:rsid w:val="00B0521D"/>
    <w:rsid w:val="00B42EEB"/>
    <w:rsid w:val="00B53EE4"/>
    <w:rsid w:val="00B54F0F"/>
    <w:rsid w:val="00B6322A"/>
    <w:rsid w:val="00B80D1D"/>
    <w:rsid w:val="00B97802"/>
    <w:rsid w:val="00BC0DC6"/>
    <w:rsid w:val="00C576A0"/>
    <w:rsid w:val="00CC7B11"/>
    <w:rsid w:val="00CD40A9"/>
    <w:rsid w:val="00D05947"/>
    <w:rsid w:val="00D135EC"/>
    <w:rsid w:val="00D57709"/>
    <w:rsid w:val="00E2799D"/>
    <w:rsid w:val="00E530ED"/>
    <w:rsid w:val="00E534B5"/>
    <w:rsid w:val="00E601FD"/>
    <w:rsid w:val="00E833F6"/>
    <w:rsid w:val="00EA2DE5"/>
    <w:rsid w:val="00EE6E76"/>
    <w:rsid w:val="00EF6549"/>
    <w:rsid w:val="00F0722D"/>
    <w:rsid w:val="00F13D28"/>
    <w:rsid w:val="00F162F6"/>
    <w:rsid w:val="00F35CF4"/>
    <w:rsid w:val="00F47709"/>
    <w:rsid w:val="00F705A6"/>
    <w:rsid w:val="00F843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C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7F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F0A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7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70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56A3B"/>
    <w:pPr>
      <w:spacing w:after="0" w:line="240" w:lineRule="auto"/>
    </w:pPr>
  </w:style>
  <w:style w:type="paragraph" w:styleId="BodyText">
    <w:name w:val="Body Text"/>
    <w:basedOn w:val="Normal"/>
    <w:link w:val="BodyTextChar"/>
    <w:unhideWhenUsed/>
    <w:rsid w:val="0087692F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87692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Kovacevic</dc:creator>
  <cp:lastModifiedBy>silic</cp:lastModifiedBy>
  <cp:revision>45</cp:revision>
  <cp:lastPrinted>2024-07-24T12:47:00Z</cp:lastPrinted>
  <dcterms:created xsi:type="dcterms:W3CDTF">2024-07-22T11:06:00Z</dcterms:created>
  <dcterms:modified xsi:type="dcterms:W3CDTF">2024-08-05T10:55:00Z</dcterms:modified>
</cp:coreProperties>
</file>